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D8" w:rsidRPr="001D3EED" w:rsidRDefault="00BF06D8" w:rsidP="00BF06D8">
      <w:pPr>
        <w:pStyle w:val="a3"/>
        <w:jc w:val="center"/>
        <w:rPr>
          <w:sz w:val="30"/>
          <w:szCs w:val="30"/>
        </w:rPr>
      </w:pPr>
      <w:r w:rsidRPr="001D3EED">
        <w:rPr>
          <w:b/>
          <w:bCs/>
          <w:sz w:val="30"/>
          <w:szCs w:val="30"/>
        </w:rPr>
        <w:t>Самоанализ урока литературного чтения в 3 классе</w:t>
      </w:r>
    </w:p>
    <w:p w:rsidR="00BF06D8" w:rsidRPr="001D3EED" w:rsidRDefault="00BF06D8" w:rsidP="00BF06D8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cs="Times New Roman"/>
          <w:sz w:val="30"/>
          <w:szCs w:val="30"/>
        </w:rPr>
        <w:t xml:space="preserve">Урок литературного чтения проведён </w:t>
      </w:r>
      <w:r w:rsidRPr="001D3EED">
        <w:rPr>
          <w:rFonts w:cs="Times New Roman"/>
          <w:b/>
          <w:bCs/>
          <w:sz w:val="30"/>
          <w:szCs w:val="30"/>
        </w:rPr>
        <w:t xml:space="preserve">по </w:t>
      </w: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разделу «Красива птица пером, а человек - делами и умом»</w:t>
      </w:r>
    </w:p>
    <w:p w:rsidR="00BF06D8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b/>
          <w:bCs/>
          <w:sz w:val="30"/>
          <w:szCs w:val="30"/>
        </w:rPr>
        <w:t>Тип урока</w:t>
      </w:r>
      <w:r w:rsidRPr="001D3EED">
        <w:rPr>
          <w:sz w:val="30"/>
          <w:szCs w:val="30"/>
        </w:rPr>
        <w:t>: урок</w:t>
      </w:r>
      <w:r>
        <w:rPr>
          <w:sz w:val="30"/>
          <w:szCs w:val="30"/>
        </w:rPr>
        <w:t xml:space="preserve"> обобщения и коррекции знаний.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b/>
          <w:bCs/>
          <w:sz w:val="30"/>
          <w:szCs w:val="30"/>
        </w:rPr>
        <w:t xml:space="preserve">Вид урока: </w:t>
      </w:r>
      <w:r w:rsidRPr="001D3EED">
        <w:rPr>
          <w:sz w:val="30"/>
          <w:szCs w:val="30"/>
        </w:rPr>
        <w:t>комбинированный (повторение и обобщение).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Были поставлены следующие </w:t>
      </w:r>
      <w:r>
        <w:rPr>
          <w:sz w:val="30"/>
          <w:szCs w:val="30"/>
        </w:rPr>
        <w:t>задачи</w:t>
      </w:r>
      <w:r w:rsidRPr="001D3EED">
        <w:rPr>
          <w:sz w:val="30"/>
          <w:szCs w:val="30"/>
        </w:rPr>
        <w:t xml:space="preserve">: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обобщить полученные знания по разделу; обогащать и развивать устную речь </w:t>
      </w:r>
      <w:proofErr w:type="gramStart"/>
      <w:r w:rsidRPr="001D3EED">
        <w:rPr>
          <w:sz w:val="30"/>
          <w:szCs w:val="30"/>
        </w:rPr>
        <w:t>обучающихся</w:t>
      </w:r>
      <w:proofErr w:type="gramEnd"/>
      <w:r w:rsidRPr="001D3EED">
        <w:rPr>
          <w:sz w:val="30"/>
          <w:szCs w:val="30"/>
        </w:rPr>
        <w:t>.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>развивать творческие способности, умение эмоционально реагировать на чтение; развивать навыки выразительного чтения; учить планировать своё действие с поставленной задачей и условиями её реализации.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воспитывать через </w:t>
      </w:r>
      <w:proofErr w:type="gramStart"/>
      <w:r w:rsidRPr="001D3EED">
        <w:rPr>
          <w:sz w:val="30"/>
          <w:szCs w:val="30"/>
        </w:rPr>
        <w:t>прочитанное</w:t>
      </w:r>
      <w:proofErr w:type="gramEnd"/>
      <w:r w:rsidRPr="001D3EED">
        <w:rPr>
          <w:sz w:val="30"/>
          <w:szCs w:val="30"/>
        </w:rPr>
        <w:t>, прививать любовь к чтению.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Урок проводился с использованием игровых технологий, что способствовало вовлечению всех обучающихся класса в процесс обучения.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В целом урок направлен </w:t>
      </w:r>
      <w:r>
        <w:rPr>
          <w:sz w:val="30"/>
          <w:szCs w:val="30"/>
        </w:rPr>
        <w:t xml:space="preserve">на формирование и </w:t>
      </w:r>
      <w:r w:rsidRPr="001D3EED">
        <w:rPr>
          <w:sz w:val="30"/>
          <w:szCs w:val="30"/>
        </w:rPr>
        <w:t>достижение личностных результатов, обеспечивающих школьникам умение учиться. Вырабатывать умение высказывать своё мнение, выражать свои эмоции, способствовать саморазвитию и самосовершенствованию. Прививать интерес к произведениям разных жанров, учить познавать мир во время чтения и слушания.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Начало позволило создать эмоциональный настрой на работу и обеспечить у </w:t>
      </w:r>
      <w:proofErr w:type="gramStart"/>
      <w:r w:rsidRPr="001D3EED">
        <w:rPr>
          <w:sz w:val="30"/>
          <w:szCs w:val="30"/>
        </w:rPr>
        <w:t>обучающихся</w:t>
      </w:r>
      <w:proofErr w:type="gramEnd"/>
      <w:r w:rsidRPr="001D3EED">
        <w:rPr>
          <w:sz w:val="30"/>
          <w:szCs w:val="30"/>
        </w:rPr>
        <w:t xml:space="preserve"> необходимую мотивацию, оживило учебную деятельность. Следующий этап урока включал в себя актуализацию знаний, побуждение интереса к уроку. Деятельность учителя состояла в том, чтобы выявить у детей уже имеющиеся знания и мотивировать их в дальнейшей работе.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На данном этапе формировала</w:t>
      </w:r>
      <w:r w:rsidRPr="001D3EED">
        <w:rPr>
          <w:sz w:val="30"/>
          <w:szCs w:val="30"/>
        </w:rPr>
        <w:t>, готовность обучающихся к преодолению трудностей, учила определять и формулировать цель деятельности на уроке с помощью учителя. Моей задачей было сохранить интерес к теме при работе с информацией. Дети читали, слушали текст, используя предложенные активные методы чтения.</w:t>
      </w:r>
    </w:p>
    <w:p w:rsidR="00BF06D8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lastRenderedPageBreak/>
        <w:t xml:space="preserve">На протяжении всего урока использовала такие методы обучения, которые помогли мне привлечь внимание </w:t>
      </w:r>
      <w:proofErr w:type="gramStart"/>
      <w:r w:rsidRPr="001D3EED">
        <w:rPr>
          <w:sz w:val="30"/>
          <w:szCs w:val="30"/>
        </w:rPr>
        <w:t>обучающихся</w:t>
      </w:r>
      <w:proofErr w:type="gramEnd"/>
      <w:r w:rsidRPr="001D3EED">
        <w:rPr>
          <w:sz w:val="30"/>
          <w:szCs w:val="30"/>
        </w:rPr>
        <w:t xml:space="preserve">, вызвать желание мыслить, творить. </w:t>
      </w:r>
    </w:p>
    <w:p w:rsidR="00BF06D8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>Частая смена деятельности позволили мне поддерживать высокий темп урока. На уроке обучающимся приходилось много анализировать, обобщать, делать умозаключения. В течение всего урока учила детей давать полные ответы и с точностью выражать свои мысли</w:t>
      </w:r>
      <w:r>
        <w:rPr>
          <w:sz w:val="30"/>
          <w:szCs w:val="30"/>
        </w:rPr>
        <w:t xml:space="preserve">. На </w:t>
      </w:r>
      <w:r w:rsidRPr="001D3EED">
        <w:rPr>
          <w:sz w:val="30"/>
          <w:szCs w:val="30"/>
        </w:rPr>
        <w:t>уроке чтения обязательно нужно учить составлять несложные монологические высказы</w:t>
      </w:r>
      <w:r w:rsidRPr="001D3EED">
        <w:rPr>
          <w:sz w:val="30"/>
          <w:szCs w:val="30"/>
        </w:rPr>
        <w:softHyphen/>
        <w:t xml:space="preserve">вания о произведении (героях, событиях). </w:t>
      </w:r>
    </w:p>
    <w:p w:rsidR="00BF06D8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>В урок я включила самостоятельную работу. Детям были даны карточки, чтобы при помощи взаимопроверки оценили знания друг др</w:t>
      </w:r>
      <w:r>
        <w:rPr>
          <w:sz w:val="30"/>
          <w:szCs w:val="30"/>
        </w:rPr>
        <w:t>уга. При работе в паре</w:t>
      </w:r>
      <w:r w:rsidRPr="001D3EED">
        <w:rPr>
          <w:sz w:val="30"/>
          <w:szCs w:val="30"/>
        </w:rPr>
        <w:t xml:space="preserve"> ребята учились слушать, обсуждать, вступать в диалог, находить общее решение и оценивать.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>Задания были подобраны соответственно возрасту. Я составляла такие задания, которые бы требовали от ребят сообразительности, гибкости мышления. Подбирала задания, чтобы</w:t>
      </w:r>
      <w:r>
        <w:rPr>
          <w:sz w:val="30"/>
          <w:szCs w:val="30"/>
        </w:rPr>
        <w:t xml:space="preserve"> дети умели работать с текстом. </w:t>
      </w:r>
      <w:r w:rsidRPr="001D3EED">
        <w:rPr>
          <w:sz w:val="30"/>
          <w:szCs w:val="30"/>
        </w:rPr>
        <w:t xml:space="preserve">При работе использовала различные виды чтения: чтение по предложению, выборочное чтение, самостоятельное, хоровое. Эти упражнения способствуют развитию интереса к чтению, снимают утомляемость.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Выбранные методы обучения и способы управления учебной деятельностью подчинены задачам урока.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Все этапы урока связаны между собой. Уделяла внимание </w:t>
      </w:r>
      <w:proofErr w:type="spellStart"/>
      <w:r w:rsidRPr="001D3EED">
        <w:rPr>
          <w:sz w:val="30"/>
          <w:szCs w:val="30"/>
        </w:rPr>
        <w:t>здоровьесберегающей</w:t>
      </w:r>
      <w:proofErr w:type="spellEnd"/>
      <w:r w:rsidRPr="001D3EED">
        <w:rPr>
          <w:sz w:val="30"/>
          <w:szCs w:val="30"/>
        </w:rPr>
        <w:t xml:space="preserve"> функции через проведение подвижной </w:t>
      </w:r>
      <w:proofErr w:type="spellStart"/>
      <w:r w:rsidRPr="001D3EED">
        <w:rPr>
          <w:sz w:val="30"/>
          <w:szCs w:val="30"/>
        </w:rPr>
        <w:t>физминутки</w:t>
      </w:r>
      <w:proofErr w:type="spellEnd"/>
      <w:r w:rsidRPr="001D3EED">
        <w:rPr>
          <w:sz w:val="30"/>
          <w:szCs w:val="30"/>
        </w:rPr>
        <w:t xml:space="preserve">. Считаю, что все поставленные на уроке цели и задачи, были реализованы. Ребята усвоили материал, с учётом способностей каждого ребенка, при этом не было перегрузок, создавалась ситуация успеха, поддерживался интерес к предмету на протяжении всего урока. Учебное время на уроке старалась использовать эффективно, запланированный объём урока выполнила. </w:t>
      </w:r>
    </w:p>
    <w:p w:rsidR="00BF06D8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Интенсивность урока была оптимальной с учётом физических и психологических возможностей обучающихся.  Доброжелательная обстановка, позитивный настрой на урок, подбор современных методов и приёмов помог каждому ребёнку продвинуться  в своём индивидуальном развитии. </w:t>
      </w:r>
    </w:p>
    <w:p w:rsidR="00BF06D8" w:rsidRPr="001D3EED" w:rsidRDefault="00BF06D8" w:rsidP="00BF06D8">
      <w:pPr>
        <w:pStyle w:val="a3"/>
        <w:jc w:val="both"/>
        <w:rPr>
          <w:sz w:val="30"/>
          <w:szCs w:val="30"/>
        </w:rPr>
      </w:pPr>
      <w:r w:rsidRPr="001D3EED">
        <w:rPr>
          <w:sz w:val="30"/>
          <w:szCs w:val="30"/>
        </w:rPr>
        <w:t xml:space="preserve">Рефлексия: в конце урока совместно с детьми был подведён итог работы, оценена деятельность </w:t>
      </w:r>
      <w:proofErr w:type="gramStart"/>
      <w:r w:rsidRPr="001D3EED">
        <w:rPr>
          <w:sz w:val="30"/>
          <w:szCs w:val="30"/>
        </w:rPr>
        <w:t>обучающихся</w:t>
      </w:r>
      <w:proofErr w:type="gramEnd"/>
      <w:r w:rsidRPr="001D3EED">
        <w:rPr>
          <w:sz w:val="30"/>
          <w:szCs w:val="30"/>
        </w:rPr>
        <w:t xml:space="preserve">. </w:t>
      </w:r>
    </w:p>
    <w:p w:rsidR="00EE1A29" w:rsidRDefault="00EE1A29">
      <w:bookmarkStart w:id="0" w:name="_GoBack"/>
      <w:bookmarkEnd w:id="0"/>
    </w:p>
    <w:sectPr w:rsidR="00EE1A29" w:rsidSect="0008445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D8"/>
    <w:rsid w:val="00BF06D8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6D8"/>
    <w:pPr>
      <w:spacing w:after="0" w:line="240" w:lineRule="auto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6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6D8"/>
    <w:pPr>
      <w:spacing w:after="0" w:line="240" w:lineRule="auto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6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2021-04-05T13:51:00Z</dcterms:created>
  <dcterms:modified xsi:type="dcterms:W3CDTF">2021-04-05T13:52:00Z</dcterms:modified>
</cp:coreProperties>
</file>